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F51" w:rsidRPr="00DD35AD" w:rsidRDefault="00E43F51" w:rsidP="00EC7F17">
      <w:pPr>
        <w:autoSpaceDE w:val="0"/>
        <w:autoSpaceDN w:val="0"/>
        <w:adjustRightInd w:val="0"/>
        <w:outlineLvl w:val="0"/>
        <w:rPr>
          <w:b/>
          <w:bCs/>
          <w:sz w:val="22"/>
          <w:szCs w:val="22"/>
          <w:lang w:val="ru-RU"/>
        </w:rPr>
      </w:pPr>
      <w:r w:rsidRPr="00DD35AD">
        <w:rPr>
          <w:b/>
          <w:bCs/>
          <w:sz w:val="22"/>
          <w:szCs w:val="22"/>
          <w:lang w:val="sr-Cyrl-CS"/>
        </w:rPr>
        <w:t xml:space="preserve">Табела 5.1 </w:t>
      </w:r>
      <w:r w:rsidRPr="00DD35AD">
        <w:rPr>
          <w:bCs/>
          <w:sz w:val="22"/>
          <w:szCs w:val="22"/>
          <w:lang w:val="sr-Cyrl-CS"/>
        </w:rPr>
        <w:t>Спецификација</w:t>
      </w:r>
      <w:r w:rsidRPr="00DD35AD">
        <w:rPr>
          <w:bCs/>
          <w:sz w:val="22"/>
          <w:szCs w:val="22"/>
          <w:lang w:val="sr-Latn-CS"/>
        </w:rPr>
        <w:t xml:space="preserve"> </w:t>
      </w:r>
      <w:r w:rsidRPr="00DD35AD">
        <w:rPr>
          <w:bCs/>
          <w:sz w:val="22"/>
          <w:szCs w:val="22"/>
          <w:lang w:val="sr-Cyrl-CS"/>
        </w:rPr>
        <w:t xml:space="preserve"> предмета  на студијском програму докторских студија</w:t>
      </w:r>
    </w:p>
    <w:p w:rsidR="00E43F51" w:rsidRPr="00DD35AD" w:rsidRDefault="00E43F51" w:rsidP="00F816EE">
      <w:pPr>
        <w:rPr>
          <w:sz w:val="22"/>
          <w:szCs w:val="22"/>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4"/>
        <w:gridCol w:w="2895"/>
        <w:gridCol w:w="3843"/>
      </w:tblGrid>
      <w:tr w:rsidR="00E43F51" w:rsidRPr="00DD35AD" w:rsidTr="00CC04ED">
        <w:tc>
          <w:tcPr>
            <w:tcW w:w="9622" w:type="dxa"/>
            <w:gridSpan w:val="3"/>
          </w:tcPr>
          <w:p w:rsidR="00E43F51" w:rsidRPr="00DD35AD" w:rsidRDefault="00E43F51" w:rsidP="00C27DC2">
            <w:pPr>
              <w:rPr>
                <w:sz w:val="22"/>
                <w:szCs w:val="22"/>
              </w:rPr>
            </w:pPr>
            <w:r w:rsidRPr="00DD35AD">
              <w:rPr>
                <w:b/>
                <w:bCs/>
                <w:sz w:val="22"/>
                <w:szCs w:val="22"/>
                <w:lang w:val="sr-Cyrl-CS"/>
              </w:rPr>
              <w:t xml:space="preserve">Назив предмета: </w:t>
            </w:r>
            <w:r w:rsidR="00C27DC2">
              <w:rPr>
                <w:bCs/>
                <w:sz w:val="22"/>
                <w:szCs w:val="22"/>
                <w:lang w:val="sr-Cyrl-CS"/>
              </w:rPr>
              <w:t>Криптологија</w:t>
            </w:r>
          </w:p>
        </w:tc>
      </w:tr>
      <w:tr w:rsidR="00E43F51" w:rsidRPr="00DD35AD" w:rsidTr="00CC04ED">
        <w:tc>
          <w:tcPr>
            <w:tcW w:w="9622" w:type="dxa"/>
            <w:gridSpan w:val="3"/>
          </w:tcPr>
          <w:p w:rsidR="00E43F51" w:rsidRPr="00DD35AD" w:rsidRDefault="00E43F51" w:rsidP="00C27DC2">
            <w:pPr>
              <w:rPr>
                <w:b/>
                <w:bCs/>
                <w:sz w:val="22"/>
                <w:szCs w:val="22"/>
                <w:lang w:val="ru-RU"/>
              </w:rPr>
            </w:pPr>
            <w:r w:rsidRPr="00DD35AD">
              <w:rPr>
                <w:b/>
                <w:bCs/>
                <w:sz w:val="22"/>
                <w:szCs w:val="22"/>
                <w:lang w:val="sr-Cyrl-CS"/>
              </w:rPr>
              <w:t>Наставник или наставници</w:t>
            </w:r>
            <w:r w:rsidRPr="00DD35AD">
              <w:rPr>
                <w:b/>
                <w:bCs/>
                <w:sz w:val="22"/>
                <w:szCs w:val="22"/>
                <w:lang w:val="ru-RU"/>
              </w:rPr>
              <w:t xml:space="preserve"> </w:t>
            </w:r>
            <w:r w:rsidRPr="00DD35AD">
              <w:rPr>
                <w:bCs/>
                <w:sz w:val="22"/>
                <w:szCs w:val="22"/>
                <w:lang w:val="ru-RU"/>
              </w:rPr>
              <w:t>(презиме, средње слово име)</w:t>
            </w:r>
            <w:r w:rsidRPr="00DD35AD">
              <w:rPr>
                <w:bCs/>
                <w:sz w:val="22"/>
                <w:szCs w:val="22"/>
                <w:lang w:val="sr-Cyrl-CS"/>
              </w:rPr>
              <w:t>:</w:t>
            </w:r>
            <w:r w:rsidRPr="00DD35AD">
              <w:rPr>
                <w:sz w:val="22"/>
                <w:szCs w:val="22"/>
                <w:lang w:val="ru-RU"/>
              </w:rPr>
              <w:t xml:space="preserve"> </w:t>
            </w:r>
            <w:r w:rsidR="00C27DC2">
              <w:rPr>
                <w:bCs/>
                <w:sz w:val="22"/>
                <w:szCs w:val="22"/>
                <w:lang w:val="sr-Cyrl-CS"/>
              </w:rPr>
              <w:t>Миодраг</w:t>
            </w:r>
            <w:r w:rsidR="00097231" w:rsidRPr="00DD35AD">
              <w:rPr>
                <w:bCs/>
                <w:sz w:val="22"/>
                <w:szCs w:val="22"/>
                <w:lang w:val="sr-Cyrl-CS"/>
              </w:rPr>
              <w:t xml:space="preserve"> </w:t>
            </w:r>
            <w:r w:rsidR="00C27DC2">
              <w:rPr>
                <w:bCs/>
                <w:sz w:val="22"/>
                <w:szCs w:val="22"/>
                <w:lang w:val="sr-Cyrl-CS"/>
              </w:rPr>
              <w:t>В</w:t>
            </w:r>
            <w:r w:rsidR="00097231" w:rsidRPr="00DD35AD">
              <w:rPr>
                <w:bCs/>
                <w:sz w:val="22"/>
                <w:szCs w:val="22"/>
                <w:lang w:val="sr-Cyrl-CS"/>
              </w:rPr>
              <w:t xml:space="preserve">. </w:t>
            </w:r>
            <w:r w:rsidR="00C27DC2">
              <w:rPr>
                <w:bCs/>
                <w:sz w:val="22"/>
                <w:szCs w:val="22"/>
                <w:lang w:val="sr-Cyrl-CS"/>
              </w:rPr>
              <w:t>Живковић</w:t>
            </w:r>
          </w:p>
        </w:tc>
      </w:tr>
      <w:tr w:rsidR="00E43F51" w:rsidRPr="00DD35AD" w:rsidTr="00CC04ED">
        <w:tc>
          <w:tcPr>
            <w:tcW w:w="9622" w:type="dxa"/>
            <w:gridSpan w:val="3"/>
          </w:tcPr>
          <w:p w:rsidR="00E43F51" w:rsidRPr="00DD35AD" w:rsidRDefault="00E43F51" w:rsidP="00644CCA">
            <w:pPr>
              <w:rPr>
                <w:sz w:val="22"/>
                <w:szCs w:val="22"/>
              </w:rPr>
            </w:pPr>
            <w:r w:rsidRPr="00DD35AD">
              <w:rPr>
                <w:b/>
                <w:bCs/>
                <w:sz w:val="22"/>
                <w:szCs w:val="22"/>
                <w:lang w:val="sr-Cyrl-CS"/>
              </w:rPr>
              <w:t>Статус предмета:</w:t>
            </w:r>
            <w:r w:rsidRPr="00DD35AD">
              <w:rPr>
                <w:bCs/>
                <w:sz w:val="22"/>
                <w:szCs w:val="22"/>
              </w:rPr>
              <w:t xml:space="preserve"> </w:t>
            </w:r>
            <w:proofErr w:type="spellStart"/>
            <w:r w:rsidRPr="00DD35AD">
              <w:rPr>
                <w:bCs/>
                <w:sz w:val="22"/>
                <w:szCs w:val="22"/>
              </w:rPr>
              <w:t>изборни</w:t>
            </w:r>
            <w:proofErr w:type="spellEnd"/>
          </w:p>
        </w:tc>
      </w:tr>
      <w:tr w:rsidR="00E43F51" w:rsidRPr="00DD35AD" w:rsidTr="00CC04ED">
        <w:tc>
          <w:tcPr>
            <w:tcW w:w="9622" w:type="dxa"/>
            <w:gridSpan w:val="3"/>
          </w:tcPr>
          <w:p w:rsidR="00E43F51" w:rsidRPr="00DD35AD" w:rsidRDefault="00E43F51" w:rsidP="00644CCA">
            <w:pPr>
              <w:rPr>
                <w:sz w:val="22"/>
                <w:szCs w:val="22"/>
              </w:rPr>
            </w:pPr>
            <w:r w:rsidRPr="00DD35AD">
              <w:rPr>
                <w:b/>
                <w:bCs/>
                <w:sz w:val="22"/>
                <w:szCs w:val="22"/>
                <w:lang w:val="sr-Cyrl-CS"/>
              </w:rPr>
              <w:t>Број ЕСПБ</w:t>
            </w:r>
            <w:r w:rsidRPr="00DD35AD">
              <w:rPr>
                <w:b/>
                <w:bCs/>
                <w:sz w:val="22"/>
                <w:szCs w:val="22"/>
                <w:lang w:val="ru-RU"/>
              </w:rPr>
              <w:t>:</w:t>
            </w:r>
            <w:r w:rsidRPr="00DD35AD">
              <w:rPr>
                <w:bCs/>
                <w:sz w:val="22"/>
                <w:szCs w:val="22"/>
              </w:rPr>
              <w:t xml:space="preserve"> 10</w:t>
            </w:r>
          </w:p>
        </w:tc>
      </w:tr>
      <w:tr w:rsidR="00E43F51" w:rsidRPr="00C27DC2" w:rsidTr="00CC04ED">
        <w:tc>
          <w:tcPr>
            <w:tcW w:w="9622" w:type="dxa"/>
            <w:gridSpan w:val="3"/>
          </w:tcPr>
          <w:p w:rsidR="00E43F51" w:rsidRPr="00DD35AD" w:rsidRDefault="00E43F51" w:rsidP="00C27DC2">
            <w:pPr>
              <w:rPr>
                <w:sz w:val="22"/>
                <w:szCs w:val="22"/>
              </w:rPr>
            </w:pPr>
            <w:r w:rsidRPr="00DD35AD">
              <w:rPr>
                <w:b/>
                <w:bCs/>
                <w:sz w:val="22"/>
                <w:szCs w:val="22"/>
                <w:lang w:val="sr-Cyrl-CS"/>
              </w:rPr>
              <w:t>Услов</w:t>
            </w:r>
            <w:r w:rsidRPr="00DD35AD">
              <w:rPr>
                <w:b/>
                <w:bCs/>
                <w:sz w:val="22"/>
                <w:szCs w:val="22"/>
                <w:lang w:val="ru-RU"/>
              </w:rPr>
              <w:t>:</w:t>
            </w:r>
            <w:r w:rsidRPr="00C27DC2">
              <w:rPr>
                <w:bCs/>
                <w:sz w:val="22"/>
                <w:szCs w:val="22"/>
                <w:lang w:val="ru-RU"/>
              </w:rPr>
              <w:t xml:space="preserve"> </w:t>
            </w:r>
            <w:r w:rsidR="00C27DC2">
              <w:rPr>
                <w:bCs/>
                <w:sz w:val="22"/>
                <w:szCs w:val="22"/>
              </w:rPr>
              <w:t>Дискретна математика, о</w:t>
            </w:r>
            <w:r w:rsidR="001127B5" w:rsidRPr="00DD35AD">
              <w:rPr>
                <w:bCs/>
                <w:sz w:val="22"/>
                <w:szCs w:val="22"/>
              </w:rPr>
              <w:t>снови</w:t>
            </w:r>
            <w:r w:rsidR="00097231" w:rsidRPr="00DD35AD">
              <w:rPr>
                <w:bCs/>
                <w:sz w:val="22"/>
                <w:szCs w:val="22"/>
              </w:rPr>
              <w:t xml:space="preserve"> ве</w:t>
            </w:r>
            <w:r w:rsidR="00857091" w:rsidRPr="00DD35AD">
              <w:rPr>
                <w:bCs/>
                <w:sz w:val="22"/>
                <w:szCs w:val="22"/>
              </w:rPr>
              <w:t>роватноће</w:t>
            </w:r>
          </w:p>
        </w:tc>
      </w:tr>
      <w:tr w:rsidR="00E43F51" w:rsidRPr="00DD35AD" w:rsidTr="00CC04ED">
        <w:tc>
          <w:tcPr>
            <w:tcW w:w="9622" w:type="dxa"/>
            <w:gridSpan w:val="3"/>
          </w:tcPr>
          <w:p w:rsidR="00E43F51" w:rsidRPr="00DD35AD" w:rsidRDefault="00E43F51" w:rsidP="00F125D6">
            <w:pPr>
              <w:autoSpaceDE w:val="0"/>
              <w:autoSpaceDN w:val="0"/>
              <w:adjustRightInd w:val="0"/>
              <w:rPr>
                <w:b/>
                <w:bCs/>
                <w:sz w:val="22"/>
                <w:szCs w:val="22"/>
                <w:lang w:val="sr-Cyrl-CS"/>
              </w:rPr>
            </w:pPr>
            <w:r w:rsidRPr="00DD35AD">
              <w:rPr>
                <w:b/>
                <w:bCs/>
                <w:sz w:val="22"/>
                <w:szCs w:val="22"/>
                <w:lang w:val="sr-Cyrl-CS"/>
              </w:rPr>
              <w:t>Циљ предмета</w:t>
            </w:r>
          </w:p>
          <w:p w:rsidR="00E43F51" w:rsidRPr="00DD35AD" w:rsidRDefault="00C27DC2" w:rsidP="006A5286">
            <w:pPr>
              <w:autoSpaceDE w:val="0"/>
              <w:autoSpaceDN w:val="0"/>
              <w:adjustRightInd w:val="0"/>
              <w:rPr>
                <w:b/>
                <w:bCs/>
                <w:sz w:val="22"/>
                <w:szCs w:val="22"/>
                <w:lang w:val="sr-Cyrl-CS"/>
              </w:rPr>
            </w:pPr>
            <w:r w:rsidRPr="00C27DC2">
              <w:rPr>
                <w:bCs/>
                <w:sz w:val="22"/>
                <w:szCs w:val="22"/>
                <w:lang w:val="sr-Cyrl-CS"/>
              </w:rPr>
              <w:t>Упознавање са основама криптографске заштите података</w:t>
            </w:r>
            <w:r w:rsidR="00DC46DC" w:rsidRPr="00DD35AD">
              <w:rPr>
                <w:bCs/>
                <w:sz w:val="22"/>
                <w:szCs w:val="22"/>
                <w:lang w:val="sr-Cyrl-CS"/>
              </w:rPr>
              <w:t>.</w:t>
            </w:r>
          </w:p>
        </w:tc>
      </w:tr>
      <w:tr w:rsidR="00E43F51" w:rsidRPr="00DD35AD" w:rsidTr="00CC04ED">
        <w:tc>
          <w:tcPr>
            <w:tcW w:w="9622" w:type="dxa"/>
            <w:gridSpan w:val="3"/>
          </w:tcPr>
          <w:p w:rsidR="00E43F51" w:rsidRPr="00DD35AD" w:rsidRDefault="00E43F51" w:rsidP="00644CCA">
            <w:pPr>
              <w:rPr>
                <w:b/>
                <w:bCs/>
                <w:sz w:val="22"/>
                <w:szCs w:val="22"/>
                <w:lang w:val="sr-Cyrl-CS"/>
              </w:rPr>
            </w:pPr>
            <w:r w:rsidRPr="00DD35AD">
              <w:rPr>
                <w:b/>
                <w:bCs/>
                <w:sz w:val="22"/>
                <w:szCs w:val="22"/>
                <w:lang w:val="sr-Cyrl-CS"/>
              </w:rPr>
              <w:t xml:space="preserve">Исход предмета </w:t>
            </w:r>
          </w:p>
          <w:p w:rsidR="00C519D4" w:rsidRPr="00DD35AD" w:rsidRDefault="00C27DC2" w:rsidP="00360CF8">
            <w:pPr>
              <w:rPr>
                <w:sz w:val="22"/>
                <w:szCs w:val="22"/>
                <w:lang w:val="sr-Cyrl-CS"/>
              </w:rPr>
            </w:pPr>
            <w:r w:rsidRPr="00C27DC2">
              <w:rPr>
                <w:bCs/>
                <w:sz w:val="22"/>
                <w:szCs w:val="22"/>
                <w:lang w:val="sr-Cyrl-CS"/>
              </w:rPr>
              <w:t>По завршетку курса, студент има основна знања о криптографији и криптоанализи.</w:t>
            </w:r>
          </w:p>
        </w:tc>
      </w:tr>
      <w:tr w:rsidR="00E43F51" w:rsidRPr="00433227" w:rsidTr="00CC04ED">
        <w:tc>
          <w:tcPr>
            <w:tcW w:w="9622" w:type="dxa"/>
            <w:gridSpan w:val="3"/>
          </w:tcPr>
          <w:p w:rsidR="00E43F51" w:rsidRPr="00DD35AD" w:rsidRDefault="00E43F51" w:rsidP="00F125D6">
            <w:pPr>
              <w:autoSpaceDE w:val="0"/>
              <w:autoSpaceDN w:val="0"/>
              <w:adjustRightInd w:val="0"/>
              <w:rPr>
                <w:b/>
                <w:bCs/>
                <w:sz w:val="22"/>
                <w:szCs w:val="22"/>
                <w:lang w:val="ru-RU"/>
              </w:rPr>
            </w:pPr>
            <w:r w:rsidRPr="00DD35AD">
              <w:rPr>
                <w:b/>
                <w:bCs/>
                <w:sz w:val="22"/>
                <w:szCs w:val="22"/>
                <w:lang w:val="sr-Cyrl-CS"/>
              </w:rPr>
              <w:t>Садржај предмета</w:t>
            </w:r>
          </w:p>
          <w:p w:rsidR="00C5007D" w:rsidRDefault="006708B9" w:rsidP="002F6724">
            <w:pPr>
              <w:rPr>
                <w:sz w:val="22"/>
                <w:szCs w:val="22"/>
              </w:rPr>
            </w:pPr>
            <w:r w:rsidRPr="006708B9">
              <w:rPr>
                <w:sz w:val="22"/>
                <w:szCs w:val="22"/>
                <w:lang w:val="sr-Cyrl-CS"/>
              </w:rPr>
              <w:t>Преглед основа теорије бројева. Коначна поља. Савремене ланчане шифре (stream ciphers). Блоковске шифре, AES, начини коришћења. Системи за шифровање са јавним кључем. Елиптичке криве. Хеш функције, кодови за аутентикацију, дигитални потпис. Управљање кључевима. Примери криптоанализе. Алгоритми за факторизацију. Алгоритми за решавање проблема дискретног логаритма.</w:t>
            </w:r>
            <w:r w:rsidR="00E92708" w:rsidRPr="00E92708">
              <w:rPr>
                <w:sz w:val="22"/>
                <w:szCs w:val="22"/>
                <w:lang w:val="sr-Cyrl-CS"/>
              </w:rPr>
              <w:t xml:space="preserve"> Интелигентни методи у криптологији.</w:t>
            </w:r>
          </w:p>
          <w:p w:rsidR="00433227" w:rsidRPr="00433227" w:rsidRDefault="00433227" w:rsidP="00433227">
            <w:pPr>
              <w:rPr>
                <w:sz w:val="22"/>
                <w:szCs w:val="22"/>
                <w:lang/>
              </w:rPr>
            </w:pPr>
            <w:r>
              <w:rPr>
                <w:bCs/>
                <w:sz w:val="22"/>
                <w:szCs w:val="22"/>
                <w:lang/>
              </w:rPr>
              <w:t xml:space="preserve">Криптологија и вештачка интелигенција: општи аспекти. Криптогогија и еволуционо рачунарство. Криптологија и машинско учење. Неуралне мреже у криптологији: синхронизоване неуралне мреже, хаотичне неуралне мреже, вишеслојне неуралне мреже, мреже са проститањем уназад. </w:t>
            </w:r>
          </w:p>
        </w:tc>
      </w:tr>
      <w:tr w:rsidR="00E43F51" w:rsidRPr="00DD35AD" w:rsidTr="00CC04ED">
        <w:tc>
          <w:tcPr>
            <w:tcW w:w="9622" w:type="dxa"/>
            <w:gridSpan w:val="3"/>
          </w:tcPr>
          <w:p w:rsidR="00CC04ED" w:rsidRPr="00DD35AD" w:rsidRDefault="00CC04ED" w:rsidP="00CC04ED">
            <w:pPr>
              <w:rPr>
                <w:b/>
                <w:bCs/>
                <w:sz w:val="22"/>
                <w:szCs w:val="22"/>
                <w:lang w:val="sr-Cyrl-CS"/>
              </w:rPr>
            </w:pPr>
            <w:r w:rsidRPr="00DD35AD">
              <w:rPr>
                <w:b/>
                <w:bCs/>
                <w:sz w:val="22"/>
                <w:szCs w:val="22"/>
                <w:lang w:val="sr-Cyrl-CS"/>
              </w:rPr>
              <w:t xml:space="preserve">Препоручена литература </w:t>
            </w:r>
          </w:p>
          <w:p w:rsidR="00D32AD5" w:rsidRPr="006708B9" w:rsidRDefault="00D32AD5" w:rsidP="00CC04ED">
            <w:pPr>
              <w:rPr>
                <w:sz w:val="22"/>
                <w:szCs w:val="22"/>
                <w:lang w:val="ru-RU"/>
              </w:rPr>
            </w:pPr>
            <w:r w:rsidRPr="00DD35AD">
              <w:rPr>
                <w:sz w:val="22"/>
                <w:szCs w:val="22"/>
                <w:lang w:val="sr-Cyrl-CS"/>
              </w:rPr>
              <w:t>1</w:t>
            </w:r>
            <w:r w:rsidRPr="00433227">
              <w:rPr>
                <w:sz w:val="22"/>
                <w:szCs w:val="22"/>
                <w:lang w:val="sr-Latn-CS"/>
              </w:rPr>
              <w:t xml:space="preserve">. </w:t>
            </w:r>
            <w:r w:rsidR="006708B9" w:rsidRPr="006708B9">
              <w:rPr>
                <w:sz w:val="22"/>
                <w:szCs w:val="22"/>
                <w:lang w:val="ru-RU"/>
              </w:rPr>
              <w:t xml:space="preserve"> Мио</w:t>
            </w:r>
            <w:r w:rsidR="007F2C33">
              <w:rPr>
                <w:sz w:val="22"/>
                <w:szCs w:val="22"/>
                <w:lang w:val="ru-RU"/>
              </w:rPr>
              <w:t xml:space="preserve">драг Живковић, Криптографија - </w:t>
            </w:r>
            <w:r w:rsidR="007F2C33" w:rsidRPr="006708B9">
              <w:rPr>
                <w:sz w:val="22"/>
                <w:szCs w:val="22"/>
                <w:lang w:val="sr-Cyrl-CS"/>
              </w:rPr>
              <w:t>с</w:t>
            </w:r>
            <w:r w:rsidR="006708B9" w:rsidRPr="006708B9">
              <w:rPr>
                <w:sz w:val="22"/>
                <w:szCs w:val="22"/>
                <w:lang w:val="ru-RU"/>
              </w:rPr>
              <w:t>крипта (</w:t>
            </w:r>
            <w:r w:rsidR="006708B9" w:rsidRPr="00433227">
              <w:rPr>
                <w:sz w:val="22"/>
                <w:szCs w:val="22"/>
                <w:lang w:val="sr-Latn-CS"/>
              </w:rPr>
              <w:t>ht</w:t>
            </w:r>
            <w:proofErr w:type="spellStart"/>
            <w:r w:rsidR="006708B9" w:rsidRPr="006708B9">
              <w:rPr>
                <w:sz w:val="22"/>
                <w:szCs w:val="22"/>
              </w:rPr>
              <w:t>tp</w:t>
            </w:r>
            <w:proofErr w:type="spellEnd"/>
            <w:r w:rsidR="006708B9" w:rsidRPr="006708B9">
              <w:rPr>
                <w:sz w:val="22"/>
                <w:szCs w:val="22"/>
                <w:lang w:val="ru-RU"/>
              </w:rPr>
              <w:t>://</w:t>
            </w:r>
            <w:r w:rsidR="006708B9" w:rsidRPr="006708B9">
              <w:rPr>
                <w:sz w:val="22"/>
                <w:szCs w:val="22"/>
              </w:rPr>
              <w:t>www</w:t>
            </w:r>
            <w:r w:rsidR="006708B9" w:rsidRPr="006708B9">
              <w:rPr>
                <w:sz w:val="22"/>
                <w:szCs w:val="22"/>
                <w:lang w:val="ru-RU"/>
              </w:rPr>
              <w:t>.</w:t>
            </w:r>
            <w:proofErr w:type="spellStart"/>
            <w:r w:rsidR="006708B9" w:rsidRPr="006708B9">
              <w:rPr>
                <w:sz w:val="22"/>
                <w:szCs w:val="22"/>
              </w:rPr>
              <w:t>poincare</w:t>
            </w:r>
            <w:proofErr w:type="spellEnd"/>
            <w:r w:rsidR="006708B9" w:rsidRPr="006708B9">
              <w:rPr>
                <w:sz w:val="22"/>
                <w:szCs w:val="22"/>
                <w:lang w:val="ru-RU"/>
              </w:rPr>
              <w:t>.</w:t>
            </w:r>
            <w:proofErr w:type="spellStart"/>
            <w:r w:rsidR="006708B9" w:rsidRPr="006708B9">
              <w:rPr>
                <w:sz w:val="22"/>
                <w:szCs w:val="22"/>
              </w:rPr>
              <w:t>matf</w:t>
            </w:r>
            <w:proofErr w:type="spellEnd"/>
            <w:r w:rsidR="006708B9" w:rsidRPr="006708B9">
              <w:rPr>
                <w:sz w:val="22"/>
                <w:szCs w:val="22"/>
                <w:lang w:val="ru-RU"/>
              </w:rPr>
              <w:t>.</w:t>
            </w:r>
            <w:proofErr w:type="spellStart"/>
            <w:r w:rsidR="006708B9" w:rsidRPr="006708B9">
              <w:rPr>
                <w:sz w:val="22"/>
                <w:szCs w:val="22"/>
              </w:rPr>
              <w:t>bg</w:t>
            </w:r>
            <w:proofErr w:type="spellEnd"/>
            <w:r w:rsidR="006708B9" w:rsidRPr="006708B9">
              <w:rPr>
                <w:sz w:val="22"/>
                <w:szCs w:val="22"/>
                <w:lang w:val="ru-RU"/>
              </w:rPr>
              <w:t>.</w:t>
            </w:r>
            <w:r w:rsidR="006708B9" w:rsidRPr="006708B9">
              <w:rPr>
                <w:sz w:val="22"/>
                <w:szCs w:val="22"/>
              </w:rPr>
              <w:t>ac</w:t>
            </w:r>
            <w:r w:rsidR="006708B9" w:rsidRPr="006708B9">
              <w:rPr>
                <w:sz w:val="22"/>
                <w:szCs w:val="22"/>
                <w:lang w:val="ru-RU"/>
              </w:rPr>
              <w:t>.</w:t>
            </w:r>
            <w:proofErr w:type="spellStart"/>
            <w:r w:rsidR="006708B9" w:rsidRPr="006708B9">
              <w:rPr>
                <w:sz w:val="22"/>
                <w:szCs w:val="22"/>
              </w:rPr>
              <w:t>rs</w:t>
            </w:r>
            <w:proofErr w:type="spellEnd"/>
            <w:r w:rsidR="006708B9" w:rsidRPr="006708B9">
              <w:rPr>
                <w:sz w:val="22"/>
                <w:szCs w:val="22"/>
                <w:lang w:val="ru-RU"/>
              </w:rPr>
              <w:t>/~</w:t>
            </w:r>
            <w:proofErr w:type="spellStart"/>
            <w:r w:rsidR="006708B9" w:rsidRPr="006708B9">
              <w:rPr>
                <w:sz w:val="22"/>
                <w:szCs w:val="22"/>
              </w:rPr>
              <w:t>ezivkovm</w:t>
            </w:r>
            <w:proofErr w:type="spellEnd"/>
            <w:r w:rsidR="006708B9" w:rsidRPr="006708B9">
              <w:rPr>
                <w:sz w:val="22"/>
                <w:szCs w:val="22"/>
                <w:lang w:val="ru-RU"/>
              </w:rPr>
              <w:t>/</w:t>
            </w:r>
            <w:proofErr w:type="spellStart"/>
            <w:r w:rsidR="006708B9" w:rsidRPr="006708B9">
              <w:rPr>
                <w:sz w:val="22"/>
                <w:szCs w:val="22"/>
              </w:rPr>
              <w:t>nastava</w:t>
            </w:r>
            <w:proofErr w:type="spellEnd"/>
            <w:r w:rsidR="006708B9" w:rsidRPr="006708B9">
              <w:rPr>
                <w:sz w:val="22"/>
                <w:szCs w:val="22"/>
                <w:lang w:val="ru-RU"/>
              </w:rPr>
              <w:t>/</w:t>
            </w:r>
            <w:proofErr w:type="spellStart"/>
            <w:r w:rsidR="006708B9" w:rsidRPr="006708B9">
              <w:rPr>
                <w:sz w:val="22"/>
                <w:szCs w:val="22"/>
              </w:rPr>
              <w:t>kripto</w:t>
            </w:r>
            <w:proofErr w:type="spellEnd"/>
            <w:r w:rsidR="006708B9" w:rsidRPr="006708B9">
              <w:rPr>
                <w:sz w:val="22"/>
                <w:szCs w:val="22"/>
                <w:lang w:val="ru-RU"/>
              </w:rPr>
              <w:t>.</w:t>
            </w:r>
            <w:proofErr w:type="spellStart"/>
            <w:r w:rsidR="006708B9" w:rsidRPr="006708B9">
              <w:rPr>
                <w:sz w:val="22"/>
                <w:szCs w:val="22"/>
              </w:rPr>
              <w:t>pdf</w:t>
            </w:r>
            <w:proofErr w:type="spellEnd"/>
            <w:r w:rsidR="006708B9" w:rsidRPr="006708B9">
              <w:rPr>
                <w:sz w:val="22"/>
                <w:szCs w:val="22"/>
                <w:lang w:val="ru-RU"/>
              </w:rPr>
              <w:t xml:space="preserve">), почива на лекцијама </w:t>
            </w:r>
            <w:r w:rsidR="006708B9" w:rsidRPr="006708B9">
              <w:rPr>
                <w:sz w:val="22"/>
                <w:szCs w:val="22"/>
              </w:rPr>
              <w:t>E</w:t>
            </w:r>
            <w:r w:rsidR="006708B9" w:rsidRPr="006708B9">
              <w:rPr>
                <w:sz w:val="22"/>
                <w:szCs w:val="22"/>
                <w:lang w:val="ru-RU"/>
              </w:rPr>
              <w:t xml:space="preserve">. </w:t>
            </w:r>
            <w:proofErr w:type="spellStart"/>
            <w:r w:rsidR="006708B9" w:rsidRPr="006708B9">
              <w:rPr>
                <w:sz w:val="22"/>
                <w:szCs w:val="22"/>
              </w:rPr>
              <w:t>Shaefer</w:t>
            </w:r>
            <w:proofErr w:type="spellEnd"/>
            <w:r w:rsidR="006708B9" w:rsidRPr="006708B9">
              <w:rPr>
                <w:sz w:val="22"/>
                <w:szCs w:val="22"/>
                <w:lang w:val="ru-RU"/>
              </w:rPr>
              <w:t>-</w:t>
            </w:r>
            <w:r w:rsidR="006708B9" w:rsidRPr="006708B9">
              <w:rPr>
                <w:sz w:val="22"/>
                <w:szCs w:val="22"/>
              </w:rPr>
              <w:t>a</w:t>
            </w:r>
            <w:r w:rsidR="006708B9" w:rsidRPr="006708B9">
              <w:rPr>
                <w:sz w:val="22"/>
                <w:szCs w:val="22"/>
                <w:lang w:val="ru-RU"/>
              </w:rPr>
              <w:t xml:space="preserve"> (</w:t>
            </w:r>
            <w:r w:rsidR="006708B9" w:rsidRPr="006708B9">
              <w:rPr>
                <w:sz w:val="22"/>
                <w:szCs w:val="22"/>
              </w:rPr>
              <w:t>http</w:t>
            </w:r>
            <w:r w:rsidR="006708B9" w:rsidRPr="006708B9">
              <w:rPr>
                <w:sz w:val="22"/>
                <w:szCs w:val="22"/>
                <w:lang w:val="ru-RU"/>
              </w:rPr>
              <w:t>://</w:t>
            </w:r>
            <w:proofErr w:type="spellStart"/>
            <w:r w:rsidR="006708B9" w:rsidRPr="006708B9">
              <w:rPr>
                <w:sz w:val="22"/>
                <w:szCs w:val="22"/>
              </w:rPr>
              <w:t>cgi</w:t>
            </w:r>
            <w:proofErr w:type="spellEnd"/>
            <w:r w:rsidR="006708B9" w:rsidRPr="006708B9">
              <w:rPr>
                <w:sz w:val="22"/>
                <w:szCs w:val="22"/>
                <w:lang w:val="ru-RU"/>
              </w:rPr>
              <w:t>.</w:t>
            </w:r>
            <w:proofErr w:type="spellStart"/>
            <w:r w:rsidR="006708B9" w:rsidRPr="006708B9">
              <w:rPr>
                <w:sz w:val="22"/>
                <w:szCs w:val="22"/>
              </w:rPr>
              <w:t>di</w:t>
            </w:r>
            <w:proofErr w:type="spellEnd"/>
            <w:r w:rsidR="006708B9" w:rsidRPr="006708B9">
              <w:rPr>
                <w:sz w:val="22"/>
                <w:szCs w:val="22"/>
                <w:lang w:val="ru-RU"/>
              </w:rPr>
              <w:t>.</w:t>
            </w:r>
            <w:proofErr w:type="spellStart"/>
            <w:r w:rsidR="006708B9" w:rsidRPr="006708B9">
              <w:rPr>
                <w:sz w:val="22"/>
                <w:szCs w:val="22"/>
              </w:rPr>
              <w:t>uoa</w:t>
            </w:r>
            <w:proofErr w:type="spellEnd"/>
            <w:r w:rsidR="006708B9" w:rsidRPr="006708B9">
              <w:rPr>
                <w:sz w:val="22"/>
                <w:szCs w:val="22"/>
                <w:lang w:val="ru-RU"/>
              </w:rPr>
              <w:t>.</w:t>
            </w:r>
            <w:proofErr w:type="spellStart"/>
            <w:r w:rsidR="006708B9" w:rsidRPr="006708B9">
              <w:rPr>
                <w:sz w:val="22"/>
                <w:szCs w:val="22"/>
              </w:rPr>
              <w:t>gr</w:t>
            </w:r>
            <w:proofErr w:type="spellEnd"/>
            <w:r w:rsidR="006708B9" w:rsidRPr="006708B9">
              <w:rPr>
                <w:sz w:val="22"/>
                <w:szCs w:val="22"/>
                <w:lang w:val="ru-RU"/>
              </w:rPr>
              <w:t>/~</w:t>
            </w:r>
            <w:proofErr w:type="spellStart"/>
            <w:r w:rsidR="006708B9" w:rsidRPr="006708B9">
              <w:rPr>
                <w:sz w:val="22"/>
                <w:szCs w:val="22"/>
              </w:rPr>
              <w:t>halatsis</w:t>
            </w:r>
            <w:proofErr w:type="spellEnd"/>
            <w:r w:rsidR="006708B9" w:rsidRPr="006708B9">
              <w:rPr>
                <w:sz w:val="22"/>
                <w:szCs w:val="22"/>
                <w:lang w:val="ru-RU"/>
              </w:rPr>
              <w:t>/</w:t>
            </w:r>
            <w:r w:rsidR="006708B9" w:rsidRPr="006708B9">
              <w:rPr>
                <w:sz w:val="22"/>
                <w:szCs w:val="22"/>
              </w:rPr>
              <w:t>Crypto</w:t>
            </w:r>
            <w:r w:rsidR="006708B9" w:rsidRPr="006708B9">
              <w:rPr>
                <w:sz w:val="22"/>
                <w:szCs w:val="22"/>
                <w:lang w:val="ru-RU"/>
              </w:rPr>
              <w:t>/</w:t>
            </w:r>
            <w:proofErr w:type="spellStart"/>
            <w:r w:rsidR="006708B9" w:rsidRPr="006708B9">
              <w:rPr>
                <w:sz w:val="22"/>
                <w:szCs w:val="22"/>
              </w:rPr>
              <w:t>Bibliografia</w:t>
            </w:r>
            <w:proofErr w:type="spellEnd"/>
            <w:r w:rsidR="006708B9" w:rsidRPr="006708B9">
              <w:rPr>
                <w:sz w:val="22"/>
                <w:szCs w:val="22"/>
                <w:lang w:val="ru-RU"/>
              </w:rPr>
              <w:t>/</w:t>
            </w:r>
            <w:r w:rsidR="006708B9" w:rsidRPr="006708B9">
              <w:rPr>
                <w:sz w:val="22"/>
                <w:szCs w:val="22"/>
              </w:rPr>
              <w:t>Crypto</w:t>
            </w:r>
            <w:r w:rsidR="006708B9" w:rsidRPr="006708B9">
              <w:rPr>
                <w:sz w:val="22"/>
                <w:szCs w:val="22"/>
                <w:lang w:val="ru-RU"/>
              </w:rPr>
              <w:t>_</w:t>
            </w:r>
            <w:r w:rsidR="006708B9" w:rsidRPr="006708B9">
              <w:rPr>
                <w:sz w:val="22"/>
                <w:szCs w:val="22"/>
              </w:rPr>
              <w:t>Lectures</w:t>
            </w:r>
            <w:r w:rsidR="006708B9" w:rsidRPr="006708B9">
              <w:rPr>
                <w:sz w:val="22"/>
                <w:szCs w:val="22"/>
                <w:lang w:val="ru-RU"/>
              </w:rPr>
              <w:t>/</w:t>
            </w:r>
            <w:r w:rsidR="006708B9" w:rsidRPr="006708B9">
              <w:rPr>
                <w:sz w:val="22"/>
                <w:szCs w:val="22"/>
              </w:rPr>
              <w:t>Schaefer</w:t>
            </w:r>
            <w:r w:rsidR="006708B9" w:rsidRPr="006708B9">
              <w:rPr>
                <w:sz w:val="22"/>
                <w:szCs w:val="22"/>
                <w:lang w:val="ru-RU"/>
              </w:rPr>
              <w:t>_</w:t>
            </w:r>
            <w:r w:rsidR="006708B9" w:rsidRPr="006708B9">
              <w:rPr>
                <w:sz w:val="22"/>
                <w:szCs w:val="22"/>
              </w:rPr>
              <w:t>intro</w:t>
            </w:r>
            <w:r w:rsidR="006708B9" w:rsidRPr="006708B9">
              <w:rPr>
                <w:sz w:val="22"/>
                <w:szCs w:val="22"/>
                <w:lang w:val="ru-RU"/>
              </w:rPr>
              <w:t>_</w:t>
            </w:r>
            <w:r w:rsidR="006708B9" w:rsidRPr="006708B9">
              <w:rPr>
                <w:sz w:val="22"/>
                <w:szCs w:val="22"/>
              </w:rPr>
              <w:t>crypto</w:t>
            </w:r>
            <w:r w:rsidR="006708B9" w:rsidRPr="006708B9">
              <w:rPr>
                <w:sz w:val="22"/>
                <w:szCs w:val="22"/>
                <w:lang w:val="ru-RU"/>
              </w:rPr>
              <w:t>.</w:t>
            </w:r>
            <w:proofErr w:type="spellStart"/>
            <w:r w:rsidR="006708B9" w:rsidRPr="006708B9">
              <w:rPr>
                <w:sz w:val="22"/>
                <w:szCs w:val="22"/>
              </w:rPr>
              <w:t>pdf</w:t>
            </w:r>
            <w:proofErr w:type="spellEnd"/>
            <w:r w:rsidR="006708B9" w:rsidRPr="006708B9">
              <w:rPr>
                <w:sz w:val="22"/>
                <w:szCs w:val="22"/>
                <w:lang w:val="ru-RU"/>
              </w:rPr>
              <w:t>)</w:t>
            </w:r>
          </w:p>
          <w:p w:rsidR="0094072E" w:rsidRPr="00DD35AD" w:rsidRDefault="00D32AD5" w:rsidP="0094072E">
            <w:pPr>
              <w:rPr>
                <w:sz w:val="22"/>
                <w:szCs w:val="22"/>
              </w:rPr>
            </w:pPr>
            <w:r w:rsidRPr="00DD35AD">
              <w:rPr>
                <w:sz w:val="22"/>
                <w:szCs w:val="22"/>
              </w:rPr>
              <w:t>2</w:t>
            </w:r>
            <w:r w:rsidR="006708B9">
              <w:rPr>
                <w:sz w:val="22"/>
                <w:szCs w:val="22"/>
              </w:rPr>
              <w:t xml:space="preserve">. </w:t>
            </w:r>
            <w:r w:rsidR="006708B9" w:rsidRPr="006708B9">
              <w:rPr>
                <w:sz w:val="22"/>
                <w:szCs w:val="22"/>
              </w:rPr>
              <w:t>D. Stinson, Cryptography – The</w:t>
            </w:r>
            <w:r w:rsidR="007F2C33">
              <w:rPr>
                <w:sz w:val="22"/>
                <w:szCs w:val="22"/>
              </w:rPr>
              <w:t>ory and Practice, CRC Press, 200</w:t>
            </w:r>
            <w:r w:rsidR="006708B9" w:rsidRPr="006708B9">
              <w:rPr>
                <w:sz w:val="22"/>
                <w:szCs w:val="22"/>
              </w:rPr>
              <w:t>6.</w:t>
            </w:r>
          </w:p>
          <w:p w:rsidR="00E43F51" w:rsidRPr="00DD35AD" w:rsidRDefault="00433227" w:rsidP="0094072E">
            <w:pPr>
              <w:rPr>
                <w:sz w:val="22"/>
                <w:szCs w:val="22"/>
              </w:rPr>
            </w:pPr>
            <w:r>
              <w:rPr>
                <w:bCs/>
                <w:sz w:val="22"/>
                <w:szCs w:val="22"/>
              </w:rPr>
              <w:t xml:space="preserve">3. E. </w:t>
            </w:r>
            <w:proofErr w:type="spellStart"/>
            <w:r>
              <w:rPr>
                <w:bCs/>
                <w:sz w:val="22"/>
                <w:szCs w:val="22"/>
              </w:rPr>
              <w:t>Volna</w:t>
            </w:r>
            <w:proofErr w:type="spellEnd"/>
            <w:r>
              <w:rPr>
                <w:bCs/>
                <w:sz w:val="22"/>
                <w:szCs w:val="22"/>
              </w:rPr>
              <w:t>, Using neural networks in cryptology, in Advances in Computational Intelligence, Springer, 2000.</w:t>
            </w:r>
          </w:p>
        </w:tc>
      </w:tr>
      <w:tr w:rsidR="00117997" w:rsidRPr="00DD35AD" w:rsidTr="00CC04ED">
        <w:tc>
          <w:tcPr>
            <w:tcW w:w="2884" w:type="dxa"/>
          </w:tcPr>
          <w:p w:rsidR="00117997" w:rsidRDefault="00117997">
            <w:pPr>
              <w:suppressAutoHyphens/>
              <w:rPr>
                <w:lang w:eastAsia="zh-CN"/>
              </w:rPr>
            </w:pPr>
            <w:r>
              <w:rPr>
                <w:bCs/>
                <w:lang w:val="sr-Cyrl-CS"/>
              </w:rPr>
              <w:t xml:space="preserve">Број часова </w:t>
            </w:r>
            <w:r>
              <w:rPr>
                <w:lang w:val="sr-Cyrl-CS"/>
              </w:rPr>
              <w:t xml:space="preserve"> активне наставе</w:t>
            </w:r>
          </w:p>
        </w:tc>
        <w:tc>
          <w:tcPr>
            <w:tcW w:w="2895" w:type="dxa"/>
          </w:tcPr>
          <w:p w:rsidR="00117997" w:rsidRDefault="00117997">
            <w:pPr>
              <w:rPr>
                <w:lang w:val="sr-Cyrl-CS" w:eastAsia="zh-CN"/>
              </w:rPr>
            </w:pPr>
            <w:proofErr w:type="spellStart"/>
            <w:r>
              <w:t>предавања</w:t>
            </w:r>
            <w:proofErr w:type="spellEnd"/>
            <w:r>
              <w:rPr>
                <w:lang w:val="sr-Cyrl-CS"/>
              </w:rPr>
              <w:t xml:space="preserve">: </w:t>
            </w:r>
          </w:p>
          <w:p w:rsidR="00117997" w:rsidRDefault="00117997">
            <w:pPr>
              <w:suppressAutoHyphens/>
              <w:rPr>
                <w:lang w:eastAsia="zh-CN"/>
              </w:rPr>
            </w:pPr>
            <w:r>
              <w:rPr>
                <w:lang w:val="sr-Cyrl-CS"/>
              </w:rPr>
              <w:t>3</w:t>
            </w:r>
          </w:p>
        </w:tc>
        <w:tc>
          <w:tcPr>
            <w:tcW w:w="3843" w:type="dxa"/>
          </w:tcPr>
          <w:p w:rsidR="00117997" w:rsidRDefault="00117997">
            <w:pPr>
              <w:rPr>
                <w:lang w:eastAsia="zh-CN"/>
              </w:rPr>
            </w:pPr>
            <w:proofErr w:type="spellStart"/>
            <w:r>
              <w:t>Студијски</w:t>
            </w:r>
            <w:proofErr w:type="spellEnd"/>
            <w:r>
              <w:t xml:space="preserve"> </w:t>
            </w:r>
            <w:proofErr w:type="spellStart"/>
            <w:r>
              <w:t>истраживачки</w:t>
            </w:r>
            <w:proofErr w:type="spellEnd"/>
            <w:r>
              <w:t xml:space="preserve"> </w:t>
            </w:r>
            <w:proofErr w:type="spellStart"/>
            <w:r>
              <w:t>рад</w:t>
            </w:r>
            <w:proofErr w:type="spellEnd"/>
            <w:r>
              <w:rPr>
                <w:lang w:val="ru-RU"/>
              </w:rPr>
              <w:t>:</w:t>
            </w:r>
          </w:p>
          <w:p w:rsidR="00117997" w:rsidRDefault="00117997">
            <w:pPr>
              <w:suppressAutoHyphens/>
              <w:rPr>
                <w:bCs/>
                <w:lang w:eastAsia="zh-CN"/>
              </w:rPr>
            </w:pPr>
            <w:r>
              <w:rPr>
                <w:bCs/>
              </w:rPr>
              <w:t>4</w:t>
            </w:r>
          </w:p>
        </w:tc>
      </w:tr>
      <w:tr w:rsidR="00CC04ED" w:rsidRPr="00DD35AD" w:rsidTr="00CC04ED">
        <w:tc>
          <w:tcPr>
            <w:tcW w:w="9622" w:type="dxa"/>
            <w:gridSpan w:val="3"/>
          </w:tcPr>
          <w:p w:rsidR="00CC04ED" w:rsidRPr="00DD35AD" w:rsidRDefault="00CC04ED" w:rsidP="00CC04ED">
            <w:pPr>
              <w:rPr>
                <w:sz w:val="22"/>
                <w:szCs w:val="22"/>
                <w:lang w:val="sr-Cyrl-CS"/>
              </w:rPr>
            </w:pPr>
            <w:r w:rsidRPr="00DD35AD">
              <w:rPr>
                <w:b/>
                <w:bCs/>
                <w:sz w:val="22"/>
                <w:szCs w:val="22"/>
                <w:lang w:val="sr-Cyrl-CS"/>
              </w:rPr>
              <w:t>Методе извођења наставе</w:t>
            </w:r>
            <w:r w:rsidRPr="00DD35AD">
              <w:rPr>
                <w:b/>
                <w:bCs/>
                <w:sz w:val="22"/>
                <w:szCs w:val="22"/>
              </w:rPr>
              <w:t xml:space="preserve"> </w:t>
            </w:r>
            <w:r w:rsidRPr="00DD35AD">
              <w:rPr>
                <w:sz w:val="22"/>
                <w:szCs w:val="22"/>
              </w:rPr>
              <w:t xml:space="preserve"> </w:t>
            </w:r>
            <w:r w:rsidRPr="00DD35AD">
              <w:rPr>
                <w:sz w:val="22"/>
                <w:szCs w:val="22"/>
                <w:lang w:val="sr-Cyrl-CS"/>
              </w:rPr>
              <w:t xml:space="preserve"> групни, индивидуални и практични</w:t>
            </w:r>
            <w:r w:rsidRPr="00DD35AD">
              <w:rPr>
                <w:sz w:val="22"/>
                <w:szCs w:val="22"/>
              </w:rPr>
              <w:t xml:space="preserve"> </w:t>
            </w:r>
          </w:p>
        </w:tc>
      </w:tr>
      <w:tr w:rsidR="00CC04ED" w:rsidRPr="00433227" w:rsidTr="00CC04ED">
        <w:tc>
          <w:tcPr>
            <w:tcW w:w="9622" w:type="dxa"/>
            <w:gridSpan w:val="3"/>
          </w:tcPr>
          <w:p w:rsidR="00CC04ED" w:rsidRPr="00DD35AD" w:rsidRDefault="009E3576" w:rsidP="00CC04ED">
            <w:pPr>
              <w:autoSpaceDE w:val="0"/>
              <w:autoSpaceDN w:val="0"/>
              <w:adjustRightInd w:val="0"/>
              <w:jc w:val="center"/>
              <w:rPr>
                <w:b/>
                <w:bCs/>
                <w:sz w:val="22"/>
                <w:szCs w:val="22"/>
                <w:lang w:val="sr-Cyrl-CS"/>
              </w:rPr>
            </w:pPr>
            <w:r>
              <w:rPr>
                <w:b/>
                <w:bCs/>
                <w:sz w:val="22"/>
                <w:szCs w:val="22"/>
                <w:lang w:val="sr-Cyrl-CS"/>
              </w:rPr>
              <w:t xml:space="preserve">Оцена </w:t>
            </w:r>
            <w:r w:rsidR="00CC04ED" w:rsidRPr="00DD35AD">
              <w:rPr>
                <w:b/>
                <w:bCs/>
                <w:sz w:val="22"/>
                <w:szCs w:val="22"/>
                <w:lang w:val="sr-Cyrl-CS"/>
              </w:rPr>
              <w:t>знања (максимални број поена 100)</w:t>
            </w:r>
          </w:p>
          <w:p w:rsidR="00CC04ED" w:rsidRPr="00DD35AD" w:rsidRDefault="00CC04ED" w:rsidP="00CC04ED">
            <w:pPr>
              <w:autoSpaceDE w:val="0"/>
              <w:autoSpaceDN w:val="0"/>
              <w:adjustRightInd w:val="0"/>
              <w:jc w:val="center"/>
              <w:rPr>
                <w:sz w:val="22"/>
                <w:szCs w:val="22"/>
                <w:lang w:val="sr-Cyrl-CS"/>
              </w:rPr>
            </w:pPr>
            <w:r w:rsidRPr="00DD35AD">
              <w:rPr>
                <w:sz w:val="22"/>
                <w:szCs w:val="22"/>
                <w:lang w:val="sr-Cyrl-CS"/>
              </w:rPr>
              <w:t>Обавезни семинарски рад 50 поена, усмени испит 50 поена</w:t>
            </w:r>
          </w:p>
        </w:tc>
      </w:tr>
      <w:tr w:rsidR="00E43F51" w:rsidRPr="00433227" w:rsidTr="00CC04ED">
        <w:tc>
          <w:tcPr>
            <w:tcW w:w="9622" w:type="dxa"/>
            <w:gridSpan w:val="3"/>
          </w:tcPr>
          <w:p w:rsidR="00E43F51" w:rsidRPr="00837335" w:rsidRDefault="00E43F51" w:rsidP="00F125D6">
            <w:pPr>
              <w:autoSpaceDE w:val="0"/>
              <w:autoSpaceDN w:val="0"/>
              <w:adjustRightInd w:val="0"/>
              <w:rPr>
                <w:sz w:val="18"/>
                <w:szCs w:val="22"/>
                <w:lang w:val="ru-RU"/>
              </w:rPr>
            </w:pPr>
            <w:r w:rsidRPr="00837335">
              <w:rPr>
                <w:sz w:val="18"/>
                <w:szCs w:val="22"/>
                <w:lang w:val="sr-Cyrl-CS"/>
              </w:rPr>
              <w:t xml:space="preserve">Начин провере знања могу бити различити </w:t>
            </w:r>
            <w:r w:rsidRPr="00837335">
              <w:rPr>
                <w:sz w:val="18"/>
                <w:szCs w:val="22"/>
                <w:lang w:val="ru-RU"/>
              </w:rPr>
              <w:t>: (</w:t>
            </w:r>
            <w:r w:rsidRPr="00837335">
              <w:rPr>
                <w:sz w:val="18"/>
                <w:szCs w:val="22"/>
                <w:lang w:val="sr-Cyrl-CS"/>
              </w:rPr>
              <w:t>писмени испити, усмени испт, презентација пројекта, семинари итд...</w:t>
            </w:r>
            <w:r w:rsidRPr="00837335">
              <w:rPr>
                <w:sz w:val="18"/>
                <w:szCs w:val="22"/>
                <w:lang w:val="ru-RU"/>
              </w:rPr>
              <w:t>...</w:t>
            </w:r>
          </w:p>
        </w:tc>
      </w:tr>
      <w:tr w:rsidR="00E43F51" w:rsidRPr="00433227" w:rsidTr="00CC04ED">
        <w:tc>
          <w:tcPr>
            <w:tcW w:w="9622" w:type="dxa"/>
            <w:gridSpan w:val="3"/>
          </w:tcPr>
          <w:p w:rsidR="00E43F51" w:rsidRPr="00837335" w:rsidRDefault="00E43F51" w:rsidP="00F125D6">
            <w:pPr>
              <w:autoSpaceDE w:val="0"/>
              <w:autoSpaceDN w:val="0"/>
              <w:adjustRightInd w:val="0"/>
              <w:rPr>
                <w:b/>
                <w:bCs/>
                <w:sz w:val="18"/>
                <w:szCs w:val="22"/>
                <w:lang w:val="sr-Cyrl-CS"/>
              </w:rPr>
            </w:pPr>
            <w:r w:rsidRPr="00837335">
              <w:rPr>
                <w:sz w:val="18"/>
                <w:szCs w:val="22"/>
                <w:lang w:val="ru-RU"/>
              </w:rPr>
              <w:t>*</w:t>
            </w:r>
            <w:r w:rsidRPr="00837335">
              <w:rPr>
                <w:sz w:val="18"/>
                <w:szCs w:val="22"/>
                <w:lang w:val="sr-Cyrl-CS"/>
              </w:rPr>
              <w:t>максимална дужна 1 страница А4 формата</w:t>
            </w:r>
          </w:p>
        </w:tc>
      </w:tr>
    </w:tbl>
    <w:p w:rsidR="00E43F51" w:rsidRPr="00DD35AD" w:rsidRDefault="00E43F51" w:rsidP="00A9467F">
      <w:pPr>
        <w:rPr>
          <w:sz w:val="22"/>
          <w:szCs w:val="22"/>
          <w:lang w:val="sr-Cyrl-CS"/>
        </w:rPr>
      </w:pPr>
    </w:p>
    <w:sectPr w:rsidR="00E43F51" w:rsidRPr="00DD35AD" w:rsidSect="000D12AC">
      <w:pgSz w:w="12240" w:h="15840"/>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characterSpacingControl w:val="doNotCompress"/>
  <w:compat/>
  <w:rsids>
    <w:rsidRoot w:val="00F816EE"/>
    <w:rsid w:val="00007AF3"/>
    <w:rsid w:val="0005443A"/>
    <w:rsid w:val="00097231"/>
    <w:rsid w:val="000B58BE"/>
    <w:rsid w:val="000D12AC"/>
    <w:rsid w:val="001127B5"/>
    <w:rsid w:val="00117997"/>
    <w:rsid w:val="00120ED5"/>
    <w:rsid w:val="00137889"/>
    <w:rsid w:val="002246B6"/>
    <w:rsid w:val="00235946"/>
    <w:rsid w:val="00291783"/>
    <w:rsid w:val="002E2C72"/>
    <w:rsid w:val="002F6724"/>
    <w:rsid w:val="00313871"/>
    <w:rsid w:val="00360CF8"/>
    <w:rsid w:val="0039537E"/>
    <w:rsid w:val="003E11AE"/>
    <w:rsid w:val="00433227"/>
    <w:rsid w:val="004E6388"/>
    <w:rsid w:val="004F4A0D"/>
    <w:rsid w:val="0053277B"/>
    <w:rsid w:val="00534ECD"/>
    <w:rsid w:val="00551F11"/>
    <w:rsid w:val="005C62BF"/>
    <w:rsid w:val="005E486A"/>
    <w:rsid w:val="005E67D1"/>
    <w:rsid w:val="00644CCA"/>
    <w:rsid w:val="006708B9"/>
    <w:rsid w:val="006A5286"/>
    <w:rsid w:val="006D2EE6"/>
    <w:rsid w:val="007322DA"/>
    <w:rsid w:val="00772438"/>
    <w:rsid w:val="007735C7"/>
    <w:rsid w:val="00781732"/>
    <w:rsid w:val="007A2159"/>
    <w:rsid w:val="007E7A7C"/>
    <w:rsid w:val="007F2C33"/>
    <w:rsid w:val="00837335"/>
    <w:rsid w:val="008477CF"/>
    <w:rsid w:val="00857091"/>
    <w:rsid w:val="0087013B"/>
    <w:rsid w:val="00871350"/>
    <w:rsid w:val="008D303C"/>
    <w:rsid w:val="00915192"/>
    <w:rsid w:val="0093690E"/>
    <w:rsid w:val="0094072E"/>
    <w:rsid w:val="009615FB"/>
    <w:rsid w:val="009D4732"/>
    <w:rsid w:val="009E3576"/>
    <w:rsid w:val="00A12FDE"/>
    <w:rsid w:val="00A20AFC"/>
    <w:rsid w:val="00A31D24"/>
    <w:rsid w:val="00A34F37"/>
    <w:rsid w:val="00A43716"/>
    <w:rsid w:val="00A62770"/>
    <w:rsid w:val="00A814E2"/>
    <w:rsid w:val="00A830EE"/>
    <w:rsid w:val="00A9467F"/>
    <w:rsid w:val="00B02C62"/>
    <w:rsid w:val="00B22A74"/>
    <w:rsid w:val="00B43DFA"/>
    <w:rsid w:val="00C27DC2"/>
    <w:rsid w:val="00C31230"/>
    <w:rsid w:val="00C35126"/>
    <w:rsid w:val="00C5007D"/>
    <w:rsid w:val="00C519D4"/>
    <w:rsid w:val="00CA0F4D"/>
    <w:rsid w:val="00CC04ED"/>
    <w:rsid w:val="00D2484E"/>
    <w:rsid w:val="00D32AD5"/>
    <w:rsid w:val="00D3787B"/>
    <w:rsid w:val="00D400FF"/>
    <w:rsid w:val="00DC46DC"/>
    <w:rsid w:val="00DD35AD"/>
    <w:rsid w:val="00E14819"/>
    <w:rsid w:val="00E274B3"/>
    <w:rsid w:val="00E43F51"/>
    <w:rsid w:val="00E478BE"/>
    <w:rsid w:val="00E672BA"/>
    <w:rsid w:val="00E92708"/>
    <w:rsid w:val="00EC7F17"/>
    <w:rsid w:val="00ED39A2"/>
    <w:rsid w:val="00EF0969"/>
    <w:rsid w:val="00EF349D"/>
    <w:rsid w:val="00F125D6"/>
    <w:rsid w:val="00F24977"/>
    <w:rsid w:val="00F407AA"/>
    <w:rsid w:val="00F816EE"/>
    <w:rsid w:val="00FD09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816EE"/>
    <w:rPr>
      <w:sz w:val="24"/>
      <w:szCs w:val="24"/>
    </w:rPr>
  </w:style>
  <w:style w:type="paragraph" w:styleId="Heading1">
    <w:name w:val="heading 1"/>
    <w:basedOn w:val="Normal"/>
    <w:next w:val="Normal"/>
    <w:link w:val="Heading1Char"/>
    <w:qFormat/>
    <w:rsid w:val="00D400FF"/>
    <w:pPr>
      <w:keepNext/>
      <w:keepLines/>
      <w:spacing w:before="480"/>
      <w:outlineLvl w:val="0"/>
    </w:pPr>
    <w:rPr>
      <w:rFonts w:ascii="Cambria" w:hAnsi="Cambria"/>
      <w:b/>
      <w:bCs/>
      <w:color w:val="365F91"/>
      <w:sz w:val="28"/>
      <w:szCs w:val="28"/>
    </w:rPr>
  </w:style>
  <w:style w:type="paragraph" w:styleId="Heading2">
    <w:name w:val="heading 2"/>
    <w:aliases w:val="h1,h2,h2 main heading,B Sub/Bold,Headline 2,Fab-2,Headline_2,TF-Overskrit 2,Gliederung2,H2,2,sub-sect,dd heading 2,dh2,Chapter Title,l2,I2,l2+toc 2,RFP Aliatel,2nd level,12,Titre2,sub title,Header2,Section Title,Head 2,Header 2"/>
    <w:basedOn w:val="Normal"/>
    <w:next w:val="Normal"/>
    <w:link w:val="Heading2Char"/>
    <w:qFormat/>
    <w:rsid w:val="00D400FF"/>
    <w:pPr>
      <w:keepNext/>
      <w:ind w:right="1448"/>
      <w:jc w:val="center"/>
      <w:outlineLvl w:val="1"/>
    </w:pPr>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400FF"/>
    <w:rPr>
      <w:rFonts w:ascii="Cambria" w:hAnsi="Cambria" w:cs="Cambria"/>
      <w:b/>
      <w:bCs/>
      <w:color w:val="365F91"/>
      <w:sz w:val="28"/>
      <w:szCs w:val="28"/>
    </w:rPr>
  </w:style>
  <w:style w:type="character" w:customStyle="1" w:styleId="Heading2Char">
    <w:name w:val="Heading 2 Char"/>
    <w:aliases w:val="h1 Char,h2 Char,h2 main heading Char,B Sub/Bold Char,Headline 2 Char,Fab-2 Char,Headline_2 Char,TF-Overskrit 2 Char,Gliederung2 Char,H2 Char,2 Char,sub-sect Char,dd heading 2 Char,dh2 Char,Chapter Title Char,l2 Char,I2 Char,l2+toc 2 Char"/>
    <w:link w:val="Heading2"/>
    <w:locked/>
    <w:rsid w:val="00D400FF"/>
    <w:rPr>
      <w:rFonts w:cs="Times New Roman"/>
      <w:noProof/>
      <w:sz w:val="24"/>
      <w:szCs w:val="24"/>
    </w:rPr>
  </w:style>
  <w:style w:type="paragraph" w:styleId="Title">
    <w:name w:val="Title"/>
    <w:basedOn w:val="Normal"/>
    <w:next w:val="Normal"/>
    <w:link w:val="TitleChar"/>
    <w:qFormat/>
    <w:rsid w:val="00D400FF"/>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link w:val="Title"/>
    <w:locked/>
    <w:rsid w:val="00D400FF"/>
    <w:rPr>
      <w:rFonts w:ascii="Cambria" w:hAnsi="Cambria" w:cs="Times New Roman"/>
      <w:color w:val="17365D"/>
      <w:spacing w:val="5"/>
      <w:kern w:val="28"/>
      <w:sz w:val="52"/>
      <w:szCs w:val="52"/>
    </w:rPr>
  </w:style>
  <w:style w:type="character" w:styleId="Strong">
    <w:name w:val="Strong"/>
    <w:qFormat/>
    <w:rsid w:val="00D400FF"/>
    <w:rPr>
      <w:rFonts w:cs="Times New Roman"/>
      <w:b/>
      <w:bCs/>
    </w:rPr>
  </w:style>
  <w:style w:type="paragraph" w:styleId="ListParagraph">
    <w:name w:val="List Paragraph"/>
    <w:basedOn w:val="Normal"/>
    <w:qFormat/>
    <w:rsid w:val="00D400FF"/>
    <w:pPr>
      <w:spacing w:before="240" w:after="200"/>
      <w:ind w:left="720"/>
    </w:pPr>
    <w:rPr>
      <w:rFonts w:ascii="Calibri" w:hAnsi="Calibri" w:cs="Calibri"/>
      <w:sz w:val="22"/>
      <w:szCs w:val="22"/>
    </w:rPr>
  </w:style>
  <w:style w:type="table" w:styleId="TableGrid">
    <w:name w:val="Table Grid"/>
    <w:basedOn w:val="TableNormal"/>
    <w:rsid w:val="00F816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EC7F17"/>
    <w:pPr>
      <w:shd w:val="clear" w:color="auto" w:fill="000080"/>
    </w:pPr>
    <w:rPr>
      <w:rFonts w:ascii="Tahoma" w:hAnsi="Tahoma" w:cs="Tahoma"/>
      <w:sz w:val="20"/>
      <w:szCs w:val="20"/>
    </w:rPr>
  </w:style>
  <w:style w:type="character" w:styleId="Emphasis">
    <w:name w:val="Emphasis"/>
    <w:qFormat/>
    <w:locked/>
    <w:rsid w:val="00EC7F17"/>
    <w:rPr>
      <w:i/>
      <w:iCs/>
    </w:rPr>
  </w:style>
  <w:style w:type="character" w:customStyle="1" w:styleId="author">
    <w:name w:val="author"/>
    <w:basedOn w:val="DefaultParagraphFont"/>
    <w:rsid w:val="00CC04ED"/>
  </w:style>
  <w:style w:type="character" w:customStyle="1" w:styleId="title0">
    <w:name w:val="title"/>
    <w:basedOn w:val="DefaultParagraphFont"/>
    <w:rsid w:val="00CC04ED"/>
  </w:style>
  <w:style w:type="character" w:customStyle="1" w:styleId="month">
    <w:name w:val="month"/>
    <w:basedOn w:val="DefaultParagraphFont"/>
    <w:rsid w:val="00CC04ED"/>
  </w:style>
  <w:style w:type="character" w:customStyle="1" w:styleId="year">
    <w:name w:val="year"/>
    <w:basedOn w:val="DefaultParagraphFont"/>
    <w:rsid w:val="00CC04ED"/>
  </w:style>
</w:styles>
</file>

<file path=word/webSettings.xml><?xml version="1.0" encoding="utf-8"?>
<w:webSettings xmlns:r="http://schemas.openxmlformats.org/officeDocument/2006/relationships" xmlns:w="http://schemas.openxmlformats.org/wordprocessingml/2006/main">
  <w:divs>
    <w:div w:id="176891431">
      <w:bodyDiv w:val="1"/>
      <w:marLeft w:val="0"/>
      <w:marRight w:val="0"/>
      <w:marTop w:val="0"/>
      <w:marBottom w:val="0"/>
      <w:divBdr>
        <w:top w:val="none" w:sz="0" w:space="0" w:color="auto"/>
        <w:left w:val="none" w:sz="0" w:space="0" w:color="auto"/>
        <w:bottom w:val="none" w:sz="0" w:space="0" w:color="auto"/>
        <w:right w:val="none" w:sz="0" w:space="0" w:color="auto"/>
      </w:divBdr>
    </w:div>
    <w:div w:id="1054741436">
      <w:bodyDiv w:val="1"/>
      <w:marLeft w:val="0"/>
      <w:marRight w:val="0"/>
      <w:marTop w:val="0"/>
      <w:marBottom w:val="0"/>
      <w:divBdr>
        <w:top w:val="none" w:sz="0" w:space="0" w:color="auto"/>
        <w:left w:val="none" w:sz="0" w:space="0" w:color="auto"/>
        <w:bottom w:val="none" w:sz="0" w:space="0" w:color="auto"/>
        <w:right w:val="none" w:sz="0" w:space="0" w:color="auto"/>
      </w:divBdr>
    </w:div>
    <w:div w:id="1460370658">
      <w:bodyDiv w:val="1"/>
      <w:marLeft w:val="0"/>
      <w:marRight w:val="0"/>
      <w:marTop w:val="0"/>
      <w:marBottom w:val="0"/>
      <w:divBdr>
        <w:top w:val="none" w:sz="0" w:space="0" w:color="auto"/>
        <w:left w:val="none" w:sz="0" w:space="0" w:color="auto"/>
        <w:bottom w:val="none" w:sz="0" w:space="0" w:color="auto"/>
        <w:right w:val="none" w:sz="0" w:space="0" w:color="auto"/>
      </w:divBdr>
    </w:div>
    <w:div w:id="173731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292</Words>
  <Characters>1666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Табела 5</vt:lpstr>
    </vt:vector>
  </TitlesOfParts>
  <Company>HP</Company>
  <LinksUpToDate>false</LinksUpToDate>
  <CharactersWithSpaces>1955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Табела 5</dc:title>
  <dc:creator>Svetlana</dc:creator>
  <cp:lastModifiedBy>Win7</cp:lastModifiedBy>
  <cp:revision>3</cp:revision>
  <dcterms:created xsi:type="dcterms:W3CDTF">2018-09-03T19:14:00Z</dcterms:created>
  <dcterms:modified xsi:type="dcterms:W3CDTF">2018-09-06T18:26:00Z</dcterms:modified>
</cp:coreProperties>
</file>